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5DA4" w14:textId="77777777" w:rsidR="00097513" w:rsidRDefault="00097513" w:rsidP="00097513">
      <w:pPr>
        <w:spacing w:line="276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lang w:eastAsia="ar-SA"/>
        </w:rPr>
        <w:tab/>
      </w:r>
      <w:r w:rsidRPr="001105AC">
        <w:rPr>
          <w:rFonts w:ascii="Calibri" w:hAnsi="Calibri"/>
          <w:lang w:eastAsia="ar-SA"/>
        </w:rPr>
        <w:tab/>
        <w:t xml:space="preserve">     </w:t>
      </w:r>
      <w:r w:rsidRPr="001105A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</w:p>
    <w:p w14:paraId="193D4BC6" w14:textId="77777777" w:rsidR="00097513" w:rsidRPr="007863B4" w:rsidRDefault="00097513" w:rsidP="00097513">
      <w:pPr>
        <w:spacing w:line="276" w:lineRule="auto"/>
        <w:rPr>
          <w:rFonts w:ascii="Calibri" w:hAnsi="Calibri"/>
          <w:b/>
          <w:bCs/>
          <w:sz w:val="22"/>
          <w:szCs w:val="22"/>
          <w:lang w:eastAsia="ar-SA"/>
        </w:rPr>
      </w:pPr>
      <w:r w:rsidRPr="001105AC">
        <w:rPr>
          <w:rFonts w:ascii="Calibri" w:hAnsi="Calibri"/>
          <w:lang w:eastAsia="ar-SA"/>
        </w:rPr>
        <w:t xml:space="preserve">Poznań, </w:t>
      </w:r>
      <w:r w:rsidRPr="007863B4">
        <w:rPr>
          <w:rFonts w:ascii="Calibri" w:hAnsi="Calibri"/>
          <w:lang w:eastAsia="ar-SA"/>
        </w:rPr>
        <w:t xml:space="preserve">dnia </w:t>
      </w:r>
      <w:r>
        <w:rPr>
          <w:rFonts w:ascii="Calibri" w:hAnsi="Calibri"/>
          <w:lang w:eastAsia="ar-SA"/>
        </w:rPr>
        <w:t xml:space="preserve">                            </w:t>
      </w:r>
      <w:r w:rsidRPr="007863B4">
        <w:rPr>
          <w:rFonts w:ascii="Calibri" w:hAnsi="Calibri"/>
          <w:lang w:eastAsia="ar-SA"/>
        </w:rPr>
        <w:t xml:space="preserve"> 2026 roku</w:t>
      </w:r>
      <w:r w:rsidRPr="007863B4">
        <w:rPr>
          <w:rFonts w:ascii="Calibri" w:hAnsi="Calibri"/>
          <w:b/>
          <w:bCs/>
          <w:sz w:val="22"/>
          <w:szCs w:val="22"/>
          <w:lang w:eastAsia="ar-SA"/>
        </w:rPr>
        <w:t xml:space="preserve"> </w:t>
      </w:r>
    </w:p>
    <w:p w14:paraId="5F90B3AF" w14:textId="77777777" w:rsidR="00097513" w:rsidRPr="007863B4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sz w:val="22"/>
          <w:szCs w:val="22"/>
          <w:lang w:eastAsia="ar-SA"/>
        </w:rPr>
      </w:pPr>
    </w:p>
    <w:p w14:paraId="4D4A28B9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 xml:space="preserve">Sprzedający: </w:t>
      </w:r>
    </w:p>
    <w:p w14:paraId="31092D7B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>Adres:</w:t>
      </w:r>
    </w:p>
    <w:p w14:paraId="48228D38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b/>
          <w:bCs/>
          <w:lang w:eastAsia="ar-SA"/>
        </w:rPr>
        <w:t xml:space="preserve">NIP: </w:t>
      </w:r>
    </w:p>
    <w:p w14:paraId="70906665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b/>
          <w:sz w:val="28"/>
          <w:szCs w:val="28"/>
          <w:lang w:eastAsia="ar-SA"/>
        </w:rPr>
      </w:pPr>
      <w:r w:rsidRPr="001105AC">
        <w:rPr>
          <w:rFonts w:ascii="Calibri" w:hAnsi="Calibri"/>
          <w:b/>
          <w:sz w:val="28"/>
          <w:szCs w:val="28"/>
          <w:lang w:eastAsia="ar-SA"/>
        </w:rPr>
        <w:t>ZAMÓWIENIE</w:t>
      </w:r>
    </w:p>
    <w:p w14:paraId="6EB534B6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sz w:val="22"/>
          <w:szCs w:val="22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>Uniwersytet Ekonomiczny w Poznaniu zamawia wykonanie poniższej usługi</w:t>
      </w:r>
      <w:r>
        <w:rPr>
          <w:rFonts w:ascii="Calibri" w:hAnsi="Calibri"/>
          <w:sz w:val="22"/>
          <w:szCs w:val="22"/>
          <w:lang w:eastAsia="ar-SA"/>
        </w:rPr>
        <w:t>/</w:t>
      </w:r>
      <w:r w:rsidRPr="00A81051">
        <w:rPr>
          <w:rFonts w:ascii="Calibri" w:hAnsi="Calibri"/>
          <w:sz w:val="22"/>
          <w:szCs w:val="22"/>
          <w:lang w:eastAsia="ar-SA"/>
        </w:rPr>
        <w:t>dostawy</w:t>
      </w:r>
      <w:r w:rsidRPr="001105AC">
        <w:rPr>
          <w:rFonts w:ascii="Calibri" w:hAnsi="Calibri"/>
          <w:sz w:val="22"/>
          <w:szCs w:val="22"/>
          <w:lang w:eastAsia="ar-SA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50"/>
        <w:gridCol w:w="1281"/>
        <w:gridCol w:w="1913"/>
        <w:gridCol w:w="6"/>
        <w:gridCol w:w="1574"/>
      </w:tblGrid>
      <w:tr w:rsidR="00097513" w:rsidRPr="001105AC" w14:paraId="36F74EEC" w14:textId="77777777" w:rsidTr="008A6A8D">
        <w:trPr>
          <w:trHeight w:val="244"/>
        </w:trPr>
        <w:tc>
          <w:tcPr>
            <w:tcW w:w="51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42C6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435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8D9E9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 xml:space="preserve">Opis </w:t>
            </w:r>
            <w:r w:rsidRPr="008A6A8D">
              <w:rPr>
                <w:rFonts w:ascii="Calibri" w:eastAsia="Arial Unicode MS" w:hAnsi="Calibri"/>
                <w:strike/>
                <w:sz w:val="22"/>
                <w:szCs w:val="22"/>
                <w:lang w:eastAsia="ar-SA"/>
              </w:rPr>
              <w:t>usługi</w:t>
            </w: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/dostawy</w:t>
            </w:r>
          </w:p>
        </w:tc>
        <w:tc>
          <w:tcPr>
            <w:tcW w:w="4774" w:type="dxa"/>
            <w:gridSpan w:val="4"/>
            <w:vAlign w:val="bottom"/>
          </w:tcPr>
          <w:p w14:paraId="1B6CC612" w14:textId="1FAC0586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Akceptowane wynagrodzenie za wykonaną </w:t>
            </w:r>
            <w:r w:rsidR="008A6A8D">
              <w:rPr>
                <w:rFonts w:ascii="Calibri" w:hAnsi="Calibri"/>
                <w:sz w:val="22"/>
                <w:szCs w:val="22"/>
                <w:lang w:eastAsia="ar-SA"/>
              </w:rPr>
              <w:t>dostawę</w:t>
            </w:r>
          </w:p>
        </w:tc>
      </w:tr>
      <w:tr w:rsidR="00097513" w:rsidRPr="001105AC" w14:paraId="22CE7223" w14:textId="77777777" w:rsidTr="008A6A8D">
        <w:trPr>
          <w:trHeight w:val="244"/>
        </w:trPr>
        <w:tc>
          <w:tcPr>
            <w:tcW w:w="51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B77E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435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45774" w14:textId="77777777" w:rsidR="00097513" w:rsidRPr="001105AC" w:rsidRDefault="00097513" w:rsidP="006B68A6">
            <w:pPr>
              <w:suppressAutoHyphens/>
              <w:spacing w:line="288" w:lineRule="auto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1281" w:type="dxa"/>
            <w:vAlign w:val="bottom"/>
          </w:tcPr>
          <w:p w14:paraId="31ABB1E4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netto </w:t>
            </w:r>
          </w:p>
        </w:tc>
        <w:tc>
          <w:tcPr>
            <w:tcW w:w="1913" w:type="dxa"/>
            <w:vAlign w:val="bottom"/>
          </w:tcPr>
          <w:p w14:paraId="22D44CE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Stawka podatku VAT </w:t>
            </w:r>
          </w:p>
        </w:tc>
        <w:tc>
          <w:tcPr>
            <w:tcW w:w="1580" w:type="dxa"/>
            <w:gridSpan w:val="2"/>
            <w:vAlign w:val="bottom"/>
          </w:tcPr>
          <w:p w14:paraId="4595E712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brutto </w:t>
            </w:r>
          </w:p>
        </w:tc>
      </w:tr>
      <w:tr w:rsidR="00097513" w:rsidRPr="001105AC" w14:paraId="7CB3F5E7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D5EF6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0F0AF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B8E6A4D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  <w:tc>
          <w:tcPr>
            <w:tcW w:w="1919" w:type="dxa"/>
            <w:gridSpan w:val="2"/>
            <w:vAlign w:val="center"/>
          </w:tcPr>
          <w:p w14:paraId="0190E810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%</w:t>
            </w:r>
          </w:p>
        </w:tc>
        <w:tc>
          <w:tcPr>
            <w:tcW w:w="1574" w:type="dxa"/>
            <w:vAlign w:val="center"/>
          </w:tcPr>
          <w:p w14:paraId="2F236A5B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</w:tr>
      <w:tr w:rsidR="00097513" w:rsidRPr="001105AC" w14:paraId="08E74400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DAA4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916C5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7DB3BE9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10964A44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574" w:type="dxa"/>
            <w:vAlign w:val="center"/>
          </w:tcPr>
          <w:p w14:paraId="70ABC667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</w:tr>
    </w:tbl>
    <w:p w14:paraId="2B285ABD" w14:textId="77777777" w:rsidR="00097513" w:rsidRPr="001105AC" w:rsidRDefault="00097513" w:rsidP="00097513">
      <w:pPr>
        <w:tabs>
          <w:tab w:val="left" w:pos="426"/>
        </w:tabs>
        <w:suppressAutoHyphens/>
        <w:spacing w:line="288" w:lineRule="auto"/>
        <w:rPr>
          <w:rFonts w:ascii="Calibri" w:hAnsi="Calibri"/>
          <w:sz w:val="22"/>
          <w:szCs w:val="22"/>
          <w:lang w:eastAsia="ar-SA"/>
        </w:rPr>
      </w:pPr>
    </w:p>
    <w:p w14:paraId="462DDAFA" w14:textId="77777777" w:rsidR="00097513" w:rsidRPr="00451E85" w:rsidRDefault="00097513" w:rsidP="00097513">
      <w:pPr>
        <w:tabs>
          <w:tab w:val="left" w:pos="426"/>
        </w:tabs>
        <w:suppressAutoHyphens/>
        <w:rPr>
          <w:rFonts w:ascii="Calibri" w:hAnsi="Calibri"/>
          <w:b/>
          <w:bCs/>
          <w:lang w:eastAsia="ar-SA"/>
        </w:rPr>
      </w:pPr>
      <w:r w:rsidRPr="00451E85">
        <w:rPr>
          <w:rFonts w:ascii="Calibri" w:hAnsi="Calibri"/>
          <w:b/>
          <w:bCs/>
          <w:lang w:eastAsia="ar-SA"/>
        </w:rPr>
        <w:t>Warunki wykonania zamówienia:</w:t>
      </w:r>
    </w:p>
    <w:p w14:paraId="68368C3F" w14:textId="77777777" w:rsidR="00097513" w:rsidRPr="007C5D2C" w:rsidRDefault="00097513" w:rsidP="00097513">
      <w:pPr>
        <w:numPr>
          <w:ilvl w:val="0"/>
          <w:numId w:val="2"/>
        </w:numPr>
        <w:suppressAutoHyphens/>
        <w:spacing w:before="60"/>
        <w:ind w:left="426" w:hanging="426"/>
        <w:jc w:val="both"/>
        <w:rPr>
          <w:rFonts w:ascii="Calibri" w:hAnsi="Calibri"/>
          <w:lang w:eastAsia="ar-SA"/>
        </w:rPr>
      </w:pPr>
      <w:r w:rsidRPr="007C5D2C">
        <w:rPr>
          <w:rFonts w:ascii="Calibri" w:hAnsi="Calibri"/>
          <w:lang w:eastAsia="ar-SA"/>
        </w:rPr>
        <w:t xml:space="preserve">Numer zamówienia: </w:t>
      </w:r>
      <w:r>
        <w:rPr>
          <w:rFonts w:ascii="Calibri" w:hAnsi="Calibri"/>
          <w:b/>
          <w:bCs/>
          <w:lang w:eastAsia="ar-SA"/>
        </w:rPr>
        <w:t>…………..</w:t>
      </w:r>
      <w:r w:rsidRPr="007C5D2C">
        <w:rPr>
          <w:rFonts w:ascii="Calibri" w:hAnsi="Calibri"/>
          <w:b/>
          <w:bCs/>
          <w:lang w:eastAsia="ar-SA"/>
        </w:rPr>
        <w:t xml:space="preserve"> DZP </w:t>
      </w:r>
      <w:r w:rsidRPr="007C5D2C">
        <w:rPr>
          <w:rFonts w:ascii="Calibri" w:hAnsi="Calibri"/>
          <w:lang w:eastAsia="ar-SA"/>
        </w:rPr>
        <w:t>(prosimy o wpisanie numeru zamówienia w treści faktury).</w:t>
      </w:r>
    </w:p>
    <w:p w14:paraId="0FAF4E84" w14:textId="77777777" w:rsidR="00097513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 xml:space="preserve">Termin realizacji: </w:t>
      </w:r>
      <w:r w:rsidRPr="007C5D2C">
        <w:rPr>
          <w:rFonts w:ascii="Calibri" w:hAnsi="Calibri"/>
          <w:b/>
          <w:bCs/>
          <w:lang w:eastAsia="ar-SA"/>
        </w:rPr>
        <w:t xml:space="preserve">od </w:t>
      </w:r>
      <w:r>
        <w:rPr>
          <w:rFonts w:ascii="Calibri" w:hAnsi="Calibri"/>
          <w:b/>
          <w:bCs/>
          <w:lang w:eastAsia="ar-SA"/>
        </w:rPr>
        <w:t>……….</w:t>
      </w:r>
      <w:r w:rsidRPr="007C5D2C">
        <w:rPr>
          <w:rFonts w:ascii="Calibri" w:hAnsi="Calibri"/>
          <w:b/>
          <w:bCs/>
          <w:lang w:eastAsia="ar-SA"/>
        </w:rPr>
        <w:t xml:space="preserve"> do </w:t>
      </w:r>
      <w:r>
        <w:rPr>
          <w:rFonts w:ascii="Calibri" w:hAnsi="Calibri"/>
          <w:b/>
          <w:bCs/>
          <w:lang w:eastAsia="ar-SA"/>
        </w:rPr>
        <w:t>…………..</w:t>
      </w:r>
      <w:r w:rsidRPr="007C5D2C">
        <w:rPr>
          <w:rFonts w:ascii="Calibri" w:hAnsi="Calibri"/>
          <w:lang w:eastAsia="ar-SA"/>
        </w:rPr>
        <w:t xml:space="preserve">.,  w godzinach: </w:t>
      </w:r>
      <w:r w:rsidRPr="007C5D2C">
        <w:rPr>
          <w:rFonts w:ascii="Calibri" w:hAnsi="Calibri"/>
          <w:b/>
          <w:bCs/>
          <w:lang w:eastAsia="ar-SA"/>
        </w:rPr>
        <w:t xml:space="preserve">uzgodnionych w korespondencji mailowej. </w:t>
      </w:r>
    </w:p>
    <w:p w14:paraId="5363DA92" w14:textId="77777777" w:rsidR="00097513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 w:rsidRPr="007C5D2C">
        <w:rPr>
          <w:rFonts w:ascii="Calibri" w:hAnsi="Calibri" w:cs="Calibri"/>
          <w:lang w:eastAsia="ar-SA"/>
        </w:rPr>
        <w:t xml:space="preserve">Kwota wynagrodzenia płatna będzie na podstawie faktury wystawionej po wykonaniu </w:t>
      </w:r>
      <w:r>
        <w:rPr>
          <w:rFonts w:ascii="Calibri" w:hAnsi="Calibri" w:cs="Calibri"/>
          <w:lang w:eastAsia="ar-SA"/>
        </w:rPr>
        <w:t>całego zamówienia</w:t>
      </w:r>
      <w:r w:rsidRPr="007C5D2C">
        <w:rPr>
          <w:rFonts w:ascii="Calibri" w:hAnsi="Calibri" w:cs="Calibri"/>
          <w:lang w:eastAsia="ar-SA"/>
        </w:rPr>
        <w:t>, przelewem bankowym w terminie 14 dni od daty otrzymania przez Uniwersytet prawidłowej i zgodnej z zamówieniem faktury, na rachunek bankowy wskazany w treści faktury.</w:t>
      </w:r>
      <w:r>
        <w:rPr>
          <w:rFonts w:ascii="Calibri" w:hAnsi="Calibri" w:cs="Calibri"/>
          <w:lang w:eastAsia="ar-SA"/>
        </w:rPr>
        <w:t xml:space="preserve"> </w:t>
      </w:r>
      <w:r w:rsidRPr="00585C8A">
        <w:rPr>
          <w:rFonts w:ascii="Calibri" w:eastAsia="Calibri" w:hAnsi="Calibri" w:cs="Calibri"/>
          <w:color w:val="000000"/>
        </w:rPr>
        <w:t>Za dzień zapłaty uważa się dzień obciążenia rachunku bankowego Uniwersytetu Ekonomicznego w Poznaniu</w:t>
      </w:r>
      <w:r>
        <w:rPr>
          <w:rFonts w:ascii="Calibri" w:eastAsia="Calibri" w:hAnsi="Calibri" w:cs="Calibri"/>
          <w:color w:val="000000"/>
        </w:rPr>
        <w:t>.</w:t>
      </w:r>
    </w:p>
    <w:p w14:paraId="38C4EADB" w14:textId="593F624E" w:rsidR="00097513" w:rsidRDefault="008A6A8D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</w:rPr>
        <w:t>Sprzedający</w:t>
      </w:r>
      <w:r w:rsidR="00097513" w:rsidRPr="00451E85">
        <w:rPr>
          <w:rFonts w:ascii="Calibri" w:hAnsi="Calibri" w:cs="Calibri"/>
        </w:rPr>
        <w:t xml:space="preserve"> otrzyma wynagrodzenie tylko za faktycznie zrealizowane </w:t>
      </w:r>
      <w:r w:rsidR="00F77C87">
        <w:rPr>
          <w:rFonts w:ascii="Calibri" w:hAnsi="Calibri" w:cs="Calibri"/>
        </w:rPr>
        <w:t>dostawy</w:t>
      </w:r>
      <w:r w:rsidR="00097513" w:rsidRPr="00451E85">
        <w:rPr>
          <w:rFonts w:ascii="Calibri" w:hAnsi="Calibri" w:cs="Calibri"/>
        </w:rPr>
        <w:t>.</w:t>
      </w:r>
    </w:p>
    <w:p w14:paraId="7572A8E6" w14:textId="77777777" w:rsidR="00097513" w:rsidRPr="00451E85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 w:rsidRPr="00451E85">
        <w:rPr>
          <w:rFonts w:ascii="Calibri" w:hAnsi="Calibri" w:cs="Calibri"/>
        </w:rPr>
        <w:t>Strony uzgadniają, że przesyłanie faktur odbywać się będzie za pomocą poczty elektronicznej,</w:t>
      </w:r>
      <w:r w:rsidRPr="00451E85">
        <w:rPr>
          <w:rFonts w:ascii="Calibri" w:eastAsia="Andale Sans UI" w:hAnsi="Calibri" w:cs="Calibri"/>
          <w:kern w:val="3"/>
          <w:lang w:eastAsia="ja-JP" w:bidi="fa-IR"/>
        </w:rPr>
        <w:t xml:space="preserve">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w formacie pliku PDF</w:t>
      </w:r>
      <w:r w:rsidRPr="00451E85">
        <w:rPr>
          <w:rFonts w:ascii="Calibri" w:hAnsi="Calibri" w:cs="Calibri"/>
        </w:rPr>
        <w:t>:</w:t>
      </w:r>
    </w:p>
    <w:p w14:paraId="4AC67B7C" w14:textId="55A81C03" w:rsidR="00097513" w:rsidRPr="00AF4E9E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z następującego adresu mailowego </w:t>
      </w:r>
      <w:r w:rsidR="008A6A8D">
        <w:rPr>
          <w:rFonts w:ascii="Calibri" w:hAnsi="Calibri" w:cs="Calibri"/>
        </w:rPr>
        <w:t>Sprzedającego</w:t>
      </w:r>
      <w:r w:rsidRPr="00AF4E9E">
        <w:rPr>
          <w:rFonts w:ascii="Calibri" w:hAnsi="Calibri" w:cs="Calibri"/>
        </w:rPr>
        <w:t>: ……………………………..</w:t>
      </w:r>
    </w:p>
    <w:p w14:paraId="3B7C2EAC" w14:textId="77777777" w:rsidR="00097513" w:rsidRPr="00451E85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="Calibri" w:hAnsi="Calibri" w:cs="Calibri"/>
          <w:b/>
          <w:bCs/>
        </w:rPr>
      </w:pPr>
      <w:r w:rsidRPr="00AF4E9E">
        <w:rPr>
          <w:rFonts w:ascii="Calibri" w:hAnsi="Calibri" w:cs="Calibri"/>
        </w:rPr>
        <w:t xml:space="preserve">na następujący adres mailowy Zamawiającego : </w:t>
      </w:r>
      <w:r w:rsidRPr="00451E85">
        <w:rPr>
          <w:rFonts w:ascii="Calibri" w:hAnsi="Calibri" w:cs="Calibri"/>
          <w:b/>
          <w:bCs/>
        </w:rPr>
        <w:t>efaktury@ue.poznan.pl</w:t>
      </w:r>
    </w:p>
    <w:p w14:paraId="2617422B" w14:textId="0B1211C2" w:rsidR="00097513" w:rsidRPr="00026962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>Tylko faktury przesłane przy użyciu adresów, o których mowa powyżej, będą uważane za prawidłowo doręczone.</w:t>
      </w:r>
      <w:r w:rsidRPr="00451E85">
        <w:rPr>
          <w:rFonts w:ascii="Calibri" w:eastAsia="Andale Sans UI" w:hAnsi="Calibri" w:cs="Calibri"/>
          <w:kern w:val="3"/>
          <w:lang w:eastAsia="ja-JP" w:bidi="fa-IR"/>
        </w:rPr>
        <w:t xml:space="preserve"> </w:t>
      </w:r>
      <w:r w:rsidR="008A6A8D">
        <w:rPr>
          <w:rFonts w:ascii="Calibri" w:eastAsia="Andale Sans UI" w:hAnsi="Calibri" w:cs="Calibri"/>
          <w:kern w:val="3"/>
          <w:lang w:eastAsia="ja-JP" w:bidi="fa-IR"/>
        </w:rPr>
        <w:t>Sprzedający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 xml:space="preserve"> oświadcza, że nie będzie wprowadzał do obrotu faktur w formie papierowej.</w:t>
      </w:r>
      <w:r w:rsidRPr="00026962">
        <w:rPr>
          <w:rFonts w:ascii="Calibri" w:eastAsia="Calibri" w:hAnsi="Calibri" w:cs="Calibri"/>
        </w:rPr>
        <w:t xml:space="preserve"> </w:t>
      </w:r>
    </w:p>
    <w:p w14:paraId="6552429C" w14:textId="77777777" w:rsidR="00097513" w:rsidRPr="00026962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eastAsia="Andale Sans UI" w:hAnsi="Calibri" w:cs="Calibri"/>
          <w:kern w:val="3"/>
          <w:lang w:eastAsia="ja-JP" w:bidi="fa-IR"/>
        </w:rPr>
      </w:pPr>
      <w:r w:rsidRPr="00585C8A">
        <w:rPr>
          <w:rFonts w:ascii="Calibri" w:eastAsia="Calibri" w:hAnsi="Calibri" w:cs="Calibri"/>
        </w:rPr>
        <w:t>W przypadku otrzymania faktury nieprawidłowej albo niezgodnej z umową Zamawiający ma prawo wstrzymać płatność do czasu otrzymania prawidłowej faktury</w:t>
      </w:r>
      <w:r w:rsidRPr="00026962">
        <w:rPr>
          <w:rFonts w:ascii="Calibri" w:hAnsi="Calibri" w:cs="Calibri"/>
        </w:rPr>
        <w:t>.</w:t>
      </w:r>
    </w:p>
    <w:p w14:paraId="1FD25675" w14:textId="77777777" w:rsidR="00097513" w:rsidRPr="00451E85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eastAsia="Andale Sans UI" w:hAnsi="Calibri" w:cs="Calibri"/>
          <w:kern w:val="3"/>
          <w:lang w:eastAsia="ja-JP" w:bidi="fa-IR"/>
        </w:rPr>
      </w:pPr>
      <w:r w:rsidRPr="00451E85">
        <w:rPr>
          <w:rFonts w:ascii="Calibri" w:hAnsi="Calibri" w:cs="Calibri"/>
        </w:rPr>
        <w:t>Strony umowy oświadczają, że są podatnikami VAT:</w:t>
      </w:r>
    </w:p>
    <w:p w14:paraId="634B7CAD" w14:textId="77777777" w:rsidR="00097513" w:rsidRPr="00AF4E9E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NIP Zamawiającego: </w:t>
      </w:r>
      <w:r w:rsidRPr="00451E85">
        <w:rPr>
          <w:rFonts w:ascii="Calibri" w:hAnsi="Calibri" w:cs="Calibri"/>
          <w:b/>
          <w:bCs/>
        </w:rPr>
        <w:t>777-00-05-497,</w:t>
      </w:r>
    </w:p>
    <w:p w14:paraId="61FADF33" w14:textId="505EC42A" w:rsidR="00097513" w:rsidRPr="00AF4E9E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NIP </w:t>
      </w:r>
      <w:r w:rsidR="008A6A8D">
        <w:rPr>
          <w:rFonts w:ascii="Calibri" w:hAnsi="Calibri" w:cs="Calibri"/>
        </w:rPr>
        <w:t>Sprzedającego</w:t>
      </w:r>
      <w:r w:rsidRPr="00AF4E9E">
        <w:rPr>
          <w:rFonts w:ascii="Calibri" w:hAnsi="Calibri" w:cs="Calibri"/>
        </w:rPr>
        <w:t>: …………………………..</w:t>
      </w:r>
    </w:p>
    <w:p w14:paraId="70518602" w14:textId="40B91176" w:rsidR="00097513" w:rsidRPr="00AF4E9E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>Jeżeli do niniejszej umowy zastosowanie będzie mieć mechanizm podzielonej płatności VAT (</w:t>
      </w:r>
      <w:proofErr w:type="spellStart"/>
      <w:r w:rsidRPr="00AF4E9E">
        <w:rPr>
          <w:rFonts w:ascii="Calibri" w:hAnsi="Calibri" w:cs="Calibri"/>
        </w:rPr>
        <w:t>split</w:t>
      </w:r>
      <w:proofErr w:type="spellEnd"/>
      <w:r w:rsidRPr="00AF4E9E">
        <w:rPr>
          <w:rFonts w:ascii="Calibri" w:hAnsi="Calibri" w:cs="Calibri"/>
        </w:rPr>
        <w:t xml:space="preserve"> </w:t>
      </w:r>
      <w:proofErr w:type="spellStart"/>
      <w:r w:rsidRPr="00AF4E9E">
        <w:rPr>
          <w:rFonts w:ascii="Calibri" w:hAnsi="Calibri" w:cs="Calibri"/>
        </w:rPr>
        <w:t>payment</w:t>
      </w:r>
      <w:proofErr w:type="spellEnd"/>
      <w:r w:rsidRPr="00AF4E9E">
        <w:rPr>
          <w:rFonts w:ascii="Calibri" w:hAnsi="Calibri" w:cs="Calibri"/>
        </w:rPr>
        <w:t xml:space="preserve">), to </w:t>
      </w:r>
      <w:r w:rsidR="008A6A8D">
        <w:rPr>
          <w:rFonts w:ascii="Calibri" w:hAnsi="Calibri" w:cs="Calibri"/>
        </w:rPr>
        <w:t>Sprzedający</w:t>
      </w:r>
      <w:r w:rsidRPr="00AF4E9E">
        <w:rPr>
          <w:rFonts w:ascii="Calibri" w:hAnsi="Calibri" w:cs="Calibri"/>
        </w:rPr>
        <w:t xml:space="preserve"> na każdej fakturze zobowiązany jest nanieść adnotację o zastosowaniu mechanizmu podzielonej płatności. W sytuacji braku adnotacji o podzielonej płatności, Zamawiający  może wezwać do skorygowania faktury o właściwy zapis. Wówczas termin płatności biegnie od dnia dostarczenia poprawionej faktury.</w:t>
      </w:r>
    </w:p>
    <w:p w14:paraId="028EFCCE" w14:textId="77777777" w:rsidR="00097513" w:rsidRPr="00AF4E9E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585C8A">
        <w:rPr>
          <w:rFonts w:ascii="Calibri" w:eastAsia="Andale Sans UI" w:hAnsi="Calibri" w:cs="Calibri"/>
          <w:kern w:val="3"/>
          <w:lang w:eastAsia="ja-JP" w:bidi="fa-IR"/>
        </w:rPr>
        <w:t xml:space="preserve">Zamawiający zastrzega, że płatność będzie dokonana wyłącznie na podstawie faktury zawierającej prawidłowy numer rachunku bankowego znajdujący się w wykazie podatników </w:t>
      </w:r>
      <w:r w:rsidRPr="00585C8A">
        <w:rPr>
          <w:rFonts w:ascii="Calibri" w:hAnsi="Calibri" w:cs="Calibri"/>
        </w:rPr>
        <w:t xml:space="preserve">VAT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prowadzonym przez Szefa Krajowej Administracji Skarbowej.</w:t>
      </w:r>
      <w:r w:rsidRPr="00585C8A">
        <w:rPr>
          <w:rFonts w:ascii="Calibri" w:hAnsi="Calibri" w:cs="Calibri"/>
        </w:rPr>
        <w:t xml:space="preserve">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W sytuacji braku zgodności, Zamawiający może wezwać do skorygowania faktury o właściwy numer rachunku bankowego, wówczas termin płatności biegnie od dostarczonej poprawionej faktury Zamawiającemu</w:t>
      </w:r>
      <w:r>
        <w:rPr>
          <w:rFonts w:ascii="Calibri" w:eastAsia="Andale Sans UI" w:hAnsi="Calibri" w:cs="Calibri"/>
          <w:kern w:val="3"/>
          <w:lang w:eastAsia="ja-JP" w:bidi="fa-IR"/>
        </w:rPr>
        <w:t>.</w:t>
      </w:r>
    </w:p>
    <w:p w14:paraId="42852AE6" w14:textId="7B3A16BC" w:rsidR="00097513" w:rsidRPr="00585C8A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hAnsi="Calibri" w:cs="Calibri"/>
        </w:rPr>
      </w:pPr>
      <w:r w:rsidRPr="007863B4">
        <w:rPr>
          <w:rStyle w:val="elementtoproof"/>
          <w:rFonts w:ascii="Calibri" w:hAnsi="Calibri" w:cs="Calibri"/>
          <w:color w:val="000000"/>
        </w:rPr>
        <w:t xml:space="preserve">W związku z przepisami ustawy z dnia 16 czerwca 2023 r. o zmianie ustawy o podatku od towarów i usług oraz niektórych innych ustaw (Dz. U. 2023 poz. 1598) wraz z późniejszą zmianą (Dz. U. 2024 poz. 852), wprowadzającymi  (w odniesieniu do </w:t>
      </w:r>
      <w:r w:rsidR="008A6A8D">
        <w:rPr>
          <w:rStyle w:val="elementtoproof"/>
          <w:rFonts w:ascii="Calibri" w:hAnsi="Calibri" w:cs="Calibri"/>
          <w:color w:val="000000"/>
        </w:rPr>
        <w:t>Sprzedającego</w:t>
      </w:r>
      <w:r w:rsidRPr="007863B4">
        <w:rPr>
          <w:rStyle w:val="elementtoproof"/>
          <w:rFonts w:ascii="Calibri" w:hAnsi="Calibri" w:cs="Calibri"/>
          <w:color w:val="000000"/>
        </w:rPr>
        <w:t>) obowiązek wystawiania faktur wyłącznie drogą elektroniczną przy użyciu Krajowego Systemu e-Faktur (dalej „</w:t>
      </w:r>
      <w:proofErr w:type="spellStart"/>
      <w:r w:rsidRPr="007863B4">
        <w:rPr>
          <w:rStyle w:val="elementtoproof"/>
          <w:rFonts w:ascii="Calibri" w:hAnsi="Calibri" w:cs="Calibri"/>
          <w:color w:val="000000"/>
        </w:rPr>
        <w:t>KSeF</w:t>
      </w:r>
      <w:proofErr w:type="spellEnd"/>
      <w:r w:rsidRPr="007863B4">
        <w:rPr>
          <w:rStyle w:val="elementtoproof"/>
          <w:rFonts w:ascii="Calibri" w:hAnsi="Calibri" w:cs="Calibri"/>
          <w:color w:val="000000"/>
        </w:rPr>
        <w:t xml:space="preserve">”), </w:t>
      </w:r>
      <w:r w:rsidRPr="007863B4">
        <w:rPr>
          <w:rStyle w:val="elementtoproof"/>
          <w:rFonts w:ascii="Calibri" w:hAnsi="Calibri" w:cs="Calibri"/>
          <w:b/>
          <w:bCs/>
          <w:color w:val="000000"/>
        </w:rPr>
        <w:t>w</w:t>
      </w:r>
      <w:r w:rsidRPr="007863B4">
        <w:rPr>
          <w:rStyle w:val="elementtoproof"/>
          <w:rFonts w:ascii="Calibri" w:hAnsi="Calibri" w:cs="Calibri"/>
          <w:color w:val="000000"/>
        </w:rPr>
        <w:t xml:space="preserve"> </w:t>
      </w:r>
      <w:r w:rsidRPr="00585C8A">
        <w:rPr>
          <w:rFonts w:ascii="Calibri" w:hAnsi="Calibri" w:cs="Calibri"/>
          <w:b/>
          <w:bCs/>
          <w:iCs/>
        </w:rPr>
        <w:t xml:space="preserve">miejsce zapisów dotyczących </w:t>
      </w:r>
      <w:r w:rsidRPr="00026962">
        <w:rPr>
          <w:rFonts w:ascii="Calibri" w:hAnsi="Calibri" w:cs="Calibri"/>
          <w:b/>
          <w:bCs/>
          <w:iCs/>
        </w:rPr>
        <w:t xml:space="preserve">aktualnych </w:t>
      </w:r>
      <w:r w:rsidRPr="007863B4">
        <w:rPr>
          <w:rStyle w:val="elementtoproof"/>
          <w:rFonts w:ascii="Calibri" w:hAnsi="Calibri" w:cs="Calibri"/>
          <w:color w:val="000000"/>
        </w:rPr>
        <w:t>zasad wystawienia faktur, stosuje się poniższe postanowienia</w:t>
      </w:r>
      <w:r w:rsidRPr="00585C8A">
        <w:rPr>
          <w:rFonts w:ascii="Calibri" w:hAnsi="Calibri" w:cs="Calibri"/>
          <w:iCs/>
        </w:rPr>
        <w:t>:</w:t>
      </w:r>
    </w:p>
    <w:p w14:paraId="09CB9F03" w14:textId="77777777" w:rsidR="00097513" w:rsidRPr="00585C8A" w:rsidRDefault="00097513" w:rsidP="00097513">
      <w:pPr>
        <w:widowControl w:val="0"/>
        <w:numPr>
          <w:ilvl w:val="0"/>
          <w:numId w:val="3"/>
        </w:numPr>
        <w:adjustRightInd w:val="0"/>
        <w:spacing w:before="60" w:line="276" w:lineRule="auto"/>
        <w:contextualSpacing/>
        <w:jc w:val="both"/>
        <w:rPr>
          <w:rFonts w:ascii="Calibri" w:hAnsi="Calibri" w:cs="Calibri"/>
          <w:iCs/>
        </w:rPr>
      </w:pPr>
      <w:r w:rsidRPr="00585C8A">
        <w:rPr>
          <w:rFonts w:ascii="Calibri" w:hAnsi="Calibri" w:cs="Calibri"/>
          <w:iCs/>
        </w:rPr>
        <w:t xml:space="preserve">Faktura ustrukturyzowana w postaci elektronicznej wystawiona przy użyciu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musi zawierać następujące dane Zamawiającego w obowiązującej strukturze logicznej XSD (schemat FA(2)):</w:t>
      </w:r>
    </w:p>
    <w:p w14:paraId="639FFE52" w14:textId="77777777" w:rsidR="00097513" w:rsidRPr="00585C8A" w:rsidRDefault="00097513" w:rsidP="00097513">
      <w:pPr>
        <w:widowControl w:val="0"/>
        <w:numPr>
          <w:ilvl w:val="0"/>
          <w:numId w:val="3"/>
        </w:numPr>
        <w:adjustRightInd w:val="0"/>
        <w:spacing w:line="276" w:lineRule="auto"/>
        <w:contextualSpacing/>
        <w:jc w:val="both"/>
        <w:rPr>
          <w:rFonts w:ascii="Calibri" w:hAnsi="Calibri" w:cs="Calibri"/>
        </w:rPr>
      </w:pPr>
      <w:r w:rsidRPr="00585C8A">
        <w:rPr>
          <w:rFonts w:ascii="Calibri" w:hAnsi="Calibri" w:cs="Calibri"/>
          <w:iCs/>
        </w:rPr>
        <w:t xml:space="preserve"> Jako Zamawiającego należy wskazać: </w:t>
      </w:r>
    </w:p>
    <w:p w14:paraId="0BEC6D87" w14:textId="77777777" w:rsidR="00097513" w:rsidRPr="00585C8A" w:rsidRDefault="00097513" w:rsidP="00097513">
      <w:pPr>
        <w:ind w:left="426"/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lastRenderedPageBreak/>
        <w:t xml:space="preserve">       Uniwersytet Ekonomiczny w Poznaniu</w:t>
      </w:r>
    </w:p>
    <w:p w14:paraId="08329070" w14:textId="77777777" w:rsidR="00097513" w:rsidRPr="00585C8A" w:rsidRDefault="00097513" w:rsidP="00097513">
      <w:pPr>
        <w:ind w:left="426"/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t xml:space="preserve">       al. Niepodległości 10</w:t>
      </w:r>
    </w:p>
    <w:p w14:paraId="16DBDB9A" w14:textId="77777777" w:rsidR="00097513" w:rsidRPr="00585C8A" w:rsidRDefault="00097513" w:rsidP="00097513">
      <w:pPr>
        <w:numPr>
          <w:ilvl w:val="1"/>
          <w:numId w:val="4"/>
        </w:numPr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t>Poznań  </w:t>
      </w:r>
    </w:p>
    <w:p w14:paraId="0B845E4B" w14:textId="77777777" w:rsidR="00097513" w:rsidRDefault="00097513" w:rsidP="00097513">
      <w:pPr>
        <w:ind w:left="426" w:hanging="284"/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b/>
          <w:bCs/>
          <w:iCs/>
        </w:rPr>
        <w:t xml:space="preserve">             NIP: 777-00-05-497</w:t>
      </w:r>
    </w:p>
    <w:p w14:paraId="70221153" w14:textId="77777777" w:rsidR="00097513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Zamawiający nie wyraża zgody na otrzymywanie wizualizacji faktury ustrukturyzowanej drogą mailową, skanem, faxem lub innym komunikatorem za wyjątkiem niedostępności lub awarii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, zgodnie z art. 106 </w:t>
      </w:r>
      <w:proofErr w:type="spellStart"/>
      <w:r w:rsidRPr="00585C8A">
        <w:rPr>
          <w:rFonts w:ascii="Calibri" w:hAnsi="Calibri" w:cs="Calibri"/>
          <w:iCs/>
        </w:rPr>
        <w:t>ne</w:t>
      </w:r>
      <w:proofErr w:type="spellEnd"/>
      <w:r w:rsidRPr="00585C8A">
        <w:rPr>
          <w:rFonts w:ascii="Calibri" w:hAnsi="Calibri" w:cs="Calibri"/>
          <w:iCs/>
        </w:rPr>
        <w:t xml:space="preserve"> ust. 1 i 4 ustawy o podatku od towarów i usług.</w:t>
      </w:r>
    </w:p>
    <w:p w14:paraId="65FF9230" w14:textId="77777777" w:rsidR="00097513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W sytuacji wymienionej pod pkt.3 wizualizację faktury ustrukturyzowanej wraz z kodem QR oraz numerem identyfikacyjnym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należy przesłać na adres mailowy: </w:t>
      </w:r>
      <w:hyperlink r:id="rId7" w:history="1">
        <w:r w:rsidRPr="00585C8A">
          <w:rPr>
            <w:rFonts w:ascii="Calibri" w:eastAsia="Calibri" w:hAnsi="Calibri" w:cs="Calibri"/>
            <w:iCs/>
            <w:color w:val="0000FF"/>
            <w:u w:val="single"/>
          </w:rPr>
          <w:t>efaktury@ue.poznan.pl</w:t>
        </w:r>
      </w:hyperlink>
      <w:r w:rsidRPr="00585C8A">
        <w:rPr>
          <w:rFonts w:ascii="Calibri" w:hAnsi="Calibri" w:cs="Calibri"/>
          <w:iCs/>
        </w:rPr>
        <w:t xml:space="preserve">. niezwłocznie, jednakże nie później niż 3 dni po ustaniu niedostępności lub usunięciu awarii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>.</w:t>
      </w:r>
    </w:p>
    <w:p w14:paraId="18983127" w14:textId="77777777" w:rsidR="00097513" w:rsidRPr="007863B4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Wymagane umową wszelkie załączniki do faktury ustrukturyzowanej należy przesłać w dacie wpływu faktury do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</w:t>
      </w:r>
      <w:r w:rsidRPr="00FA606A">
        <w:rPr>
          <w:rFonts w:ascii="Calibri" w:hAnsi="Calibri" w:cs="Calibri"/>
          <w:iCs/>
        </w:rPr>
        <w:br/>
      </w:r>
      <w:r w:rsidRPr="00585C8A">
        <w:rPr>
          <w:rFonts w:ascii="Calibri" w:hAnsi="Calibri" w:cs="Calibri"/>
          <w:iCs/>
        </w:rPr>
        <w:t xml:space="preserve">i nadania numeru identyfikacyjnego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na adres mailowy: </w:t>
      </w:r>
      <w:hyperlink r:id="rId8" w:history="1">
        <w:r w:rsidRPr="00585C8A">
          <w:rPr>
            <w:rFonts w:ascii="Calibri" w:eastAsia="Calibri" w:hAnsi="Calibri" w:cs="Calibri"/>
            <w:iCs/>
            <w:color w:val="0000FF"/>
            <w:u w:val="single"/>
          </w:rPr>
          <w:t>efaktury@ue.poznan.pl</w:t>
        </w:r>
      </w:hyperlink>
      <w:r w:rsidRPr="00585C8A">
        <w:rPr>
          <w:rFonts w:ascii="Calibri" w:hAnsi="Calibri" w:cs="Calibri"/>
          <w:iCs/>
        </w:rPr>
        <w:t>. wraz z wizualizacją faktury ustrukturyzowanej posiadającej kod QR."</w:t>
      </w:r>
    </w:p>
    <w:p w14:paraId="21A2665C" w14:textId="77777777" w:rsidR="00097513" w:rsidRPr="007863B4" w:rsidRDefault="00097513" w:rsidP="00097513">
      <w:pPr>
        <w:spacing w:line="276" w:lineRule="auto"/>
        <w:ind w:left="426"/>
        <w:jc w:val="both"/>
        <w:rPr>
          <w:rFonts w:ascii="Calibri" w:hAnsi="Calibri" w:cs="Calibri"/>
          <w:color w:val="000000"/>
        </w:rPr>
      </w:pPr>
      <w:r w:rsidRPr="007863B4">
        <w:rPr>
          <w:rStyle w:val="elementtoproof"/>
          <w:rFonts w:ascii="Calibri" w:hAnsi="Calibri" w:cs="Calibri"/>
          <w:color w:val="000000"/>
        </w:rPr>
        <w:t>Zamawiający informuje, że na dzień zawarcia umowy termin wejścia w życie przepisów wprowadzających obowiązek wystawiania faktur wyłącznie drogą elektroniczną przy użyciu Krajowego Systemu e-Faktur, to dzień 1 luty 2026 roku.</w:t>
      </w:r>
    </w:p>
    <w:p w14:paraId="4A2EA96A" w14:textId="120FCA5C" w:rsidR="00097513" w:rsidRPr="005B0140" w:rsidRDefault="00F77C87" w:rsidP="00097513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lang w:eastAsia="ar-SA"/>
        </w:rPr>
        <w:t>Sprzedający</w:t>
      </w:r>
      <w:r w:rsidR="00097513" w:rsidRPr="007C5D2C">
        <w:rPr>
          <w:rFonts w:ascii="Calibri" w:hAnsi="Calibri" w:cs="Calibri"/>
          <w:b/>
          <w:bCs/>
          <w:lang w:eastAsia="ar-SA"/>
        </w:rPr>
        <w:t xml:space="preserve"> </w:t>
      </w:r>
      <w:r w:rsidR="00097513" w:rsidRPr="007C5D2C">
        <w:rPr>
          <w:rFonts w:ascii="Calibri" w:hAnsi="Calibri" w:cs="Calibri"/>
          <w:color w:val="000000"/>
        </w:rPr>
        <w:t>z</w:t>
      </w:r>
      <w:r w:rsidR="00097513" w:rsidRPr="007C5D2C">
        <w:rPr>
          <w:rFonts w:ascii="Calibri" w:hAnsi="Calibri" w:cs="Calibri"/>
        </w:rPr>
        <w:t xml:space="preserve">obowiązuje się do zachowania w tajemnicy wszelkich informacji dotyczących zlecenia, jak również informacji dotyczących </w:t>
      </w:r>
      <w:r w:rsidR="00097513" w:rsidRPr="007C5D2C">
        <w:rPr>
          <w:rStyle w:val="Pogrubienie"/>
          <w:rFonts w:ascii="Calibri" w:hAnsi="Calibri" w:cs="Calibri"/>
        </w:rPr>
        <w:t>Zleceniodawcy</w:t>
      </w:r>
      <w:r w:rsidR="00097513" w:rsidRPr="007C5D2C">
        <w:rPr>
          <w:rFonts w:ascii="Calibri" w:hAnsi="Calibri" w:cs="Calibri"/>
        </w:rPr>
        <w:t>, w których posiadanie wszedł w związku z zawarciem lub wykonaniem zlecenia, z zastrzeżeniem ewentualnej zgody na publikację, podlegającej wcześniejszym ustaleniom z uprawnionymi pracownikami UEP.</w:t>
      </w:r>
    </w:p>
    <w:p w14:paraId="7B2633ED" w14:textId="2E204669" w:rsidR="00097513" w:rsidRPr="007C5D2C" w:rsidRDefault="00097513" w:rsidP="00097513">
      <w:pPr>
        <w:numPr>
          <w:ilvl w:val="0"/>
          <w:numId w:val="2"/>
        </w:numPr>
        <w:suppressAutoHyphens/>
        <w:spacing w:before="60"/>
        <w:jc w:val="both"/>
        <w:rPr>
          <w:rFonts w:ascii="Calibri" w:hAnsi="Calibri" w:cs="Calibri"/>
          <w:lang w:eastAsia="ar-SA"/>
        </w:rPr>
      </w:pPr>
      <w:r w:rsidRPr="007C5D2C">
        <w:rPr>
          <w:rFonts w:ascii="Calibri" w:hAnsi="Calibri" w:cs="Calibri"/>
          <w:lang w:eastAsia="ar-SA"/>
        </w:rPr>
        <w:t>Prosimy o potwierdzenie przyjęcia niniejszego zamówienia do dnia</w:t>
      </w:r>
      <w:r w:rsidRPr="007C5D2C">
        <w:rPr>
          <w:rFonts w:ascii="Calibri" w:hAnsi="Calibri" w:cs="Calibri"/>
          <w:b/>
          <w:bCs/>
          <w:lang w:eastAsia="ar-SA"/>
        </w:rPr>
        <w:t xml:space="preserve">: </w:t>
      </w:r>
      <w:r w:rsidR="00F77C87">
        <w:rPr>
          <w:rFonts w:ascii="Calibri" w:hAnsi="Calibri" w:cs="Calibri"/>
          <w:b/>
          <w:bCs/>
          <w:lang w:eastAsia="ar-SA"/>
        </w:rPr>
        <w:t>………………….</w:t>
      </w:r>
      <w:r w:rsidRPr="007C5D2C">
        <w:rPr>
          <w:rFonts w:ascii="Calibri" w:hAnsi="Calibri" w:cs="Calibri"/>
          <w:lang w:eastAsia="ar-SA"/>
        </w:rPr>
        <w:t>.</w:t>
      </w:r>
    </w:p>
    <w:p w14:paraId="03A304EF" w14:textId="77777777" w:rsidR="00097513" w:rsidRDefault="00097513" w:rsidP="00097513">
      <w:pPr>
        <w:suppressAutoHyphens/>
        <w:spacing w:before="60"/>
        <w:jc w:val="both"/>
        <w:rPr>
          <w:rFonts w:ascii="Calibri" w:hAnsi="Calibri" w:cs="Calibri"/>
          <w:lang w:eastAsia="ar-SA"/>
        </w:rPr>
      </w:pPr>
    </w:p>
    <w:p w14:paraId="200105CA" w14:textId="77777777" w:rsidR="00097513" w:rsidRPr="007C5D2C" w:rsidRDefault="00097513" w:rsidP="00097513">
      <w:pPr>
        <w:suppressAutoHyphens/>
        <w:spacing w:before="60"/>
        <w:jc w:val="both"/>
        <w:rPr>
          <w:rFonts w:ascii="Calibri" w:hAnsi="Calibri" w:cs="Calibri"/>
          <w:lang w:eastAsia="ar-SA"/>
        </w:rPr>
      </w:pPr>
    </w:p>
    <w:p w14:paraId="6247DC5D" w14:textId="77777777" w:rsidR="00097513" w:rsidRPr="001105AC" w:rsidRDefault="00097513" w:rsidP="00097513">
      <w:pPr>
        <w:suppressAutoHyphens/>
        <w:spacing w:line="288" w:lineRule="auto"/>
        <w:jc w:val="right"/>
        <w:rPr>
          <w:rFonts w:ascii="Calibri" w:hAnsi="Calibri"/>
          <w:sz w:val="22"/>
          <w:szCs w:val="22"/>
          <w:lang w:eastAsia="ar-SA"/>
        </w:rPr>
      </w:pPr>
      <w:r>
        <w:rPr>
          <w:rFonts w:ascii="Calibri" w:hAnsi="Calibri"/>
          <w:sz w:val="22"/>
          <w:szCs w:val="22"/>
          <w:lang w:eastAsia="ar-SA"/>
        </w:rPr>
        <w:t>………………………………</w:t>
      </w:r>
      <w:r w:rsidRPr="001105AC">
        <w:rPr>
          <w:rFonts w:ascii="Calibri" w:hAnsi="Calibri"/>
          <w:sz w:val="22"/>
          <w:szCs w:val="22"/>
          <w:lang w:eastAsia="ar-SA"/>
        </w:rPr>
        <w:t>………………………………………….</w:t>
      </w:r>
    </w:p>
    <w:p w14:paraId="79DDCEA6" w14:textId="77777777" w:rsidR="00097513" w:rsidRPr="007C5D2C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7C5D2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 xml:space="preserve">             </w:t>
      </w:r>
      <w:r w:rsidRPr="007C5D2C">
        <w:rPr>
          <w:rFonts w:ascii="Calibri" w:hAnsi="Calibri"/>
          <w:lang w:eastAsia="ar-SA"/>
        </w:rPr>
        <w:t xml:space="preserve">podpis </w:t>
      </w:r>
      <w:r>
        <w:rPr>
          <w:rFonts w:ascii="Calibri" w:hAnsi="Calibri"/>
          <w:lang w:eastAsia="ar-SA"/>
        </w:rPr>
        <w:t>Z</w:t>
      </w:r>
      <w:r w:rsidRPr="007C5D2C">
        <w:rPr>
          <w:rFonts w:ascii="Calibri" w:hAnsi="Calibri"/>
          <w:lang w:eastAsia="ar-SA"/>
        </w:rPr>
        <w:t>amawiającego</w:t>
      </w:r>
      <w:r w:rsidRPr="007C5D2C">
        <w:rPr>
          <w:rFonts w:ascii="Calibri" w:hAnsi="Calibri"/>
          <w:lang w:eastAsia="ar-SA"/>
        </w:rPr>
        <w:tab/>
      </w:r>
    </w:p>
    <w:p w14:paraId="4D4DA19A" w14:textId="77777777" w:rsidR="00097513" w:rsidRPr="007C5D2C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>Osoby do kontaktu ze strony UEP:</w:t>
      </w:r>
      <w:r w:rsidRPr="007C5D2C">
        <w:rPr>
          <w:rFonts w:ascii="Calibri" w:hAnsi="Calibri"/>
          <w:b/>
          <w:bCs/>
          <w:lang w:eastAsia="ar-SA"/>
        </w:rPr>
        <w:t xml:space="preserve"> </w:t>
      </w:r>
    </w:p>
    <w:p w14:paraId="7C41F390" w14:textId="4153A1D7" w:rsidR="00097513" w:rsidRPr="007C5D2C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 xml:space="preserve">Osoby do kontaktu ze strony </w:t>
      </w:r>
      <w:r w:rsidR="00F77C87">
        <w:rPr>
          <w:rFonts w:ascii="Calibri" w:hAnsi="Calibri"/>
          <w:lang w:eastAsia="ar-SA"/>
        </w:rPr>
        <w:t>Sprzedającego</w:t>
      </w:r>
      <w:r w:rsidRPr="007C5D2C">
        <w:rPr>
          <w:rFonts w:ascii="Calibri" w:hAnsi="Calibri"/>
          <w:lang w:eastAsia="ar-SA"/>
        </w:rPr>
        <w:t>:</w:t>
      </w:r>
      <w:r w:rsidRPr="007C5D2C">
        <w:rPr>
          <w:rFonts w:ascii="Calibri" w:hAnsi="Calibri"/>
          <w:b/>
          <w:bCs/>
          <w:lang w:eastAsia="ar-SA"/>
        </w:rPr>
        <w:t xml:space="preserve"> </w:t>
      </w:r>
    </w:p>
    <w:p w14:paraId="0929E4F6" w14:textId="77777777" w:rsidR="00097513" w:rsidRPr="007C5D2C" w:rsidRDefault="00097513" w:rsidP="00097513">
      <w:pPr>
        <w:tabs>
          <w:tab w:val="left" w:pos="426"/>
        </w:tabs>
        <w:suppressAutoHyphens/>
        <w:spacing w:before="120" w:line="288" w:lineRule="auto"/>
        <w:ind w:firstLine="284"/>
        <w:jc w:val="both"/>
        <w:rPr>
          <w:rFonts w:ascii="Calibri" w:hAnsi="Calibri"/>
          <w:lang w:eastAsia="ar-SA"/>
        </w:rPr>
      </w:pPr>
      <w:r w:rsidRPr="007C5D2C">
        <w:rPr>
          <w:rFonts w:ascii="Calibri" w:hAnsi="Calibri"/>
          <w:lang w:eastAsia="ar-SA"/>
        </w:rPr>
        <w:t>…………………………………………………………………………………………..……………………………………………………………………………</w:t>
      </w:r>
    </w:p>
    <w:p w14:paraId="27415868" w14:textId="77777777" w:rsidR="00097513" w:rsidRPr="007C5D2C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</w:p>
    <w:p w14:paraId="10E9599D" w14:textId="77777777" w:rsidR="00097513" w:rsidRPr="001105AC" w:rsidRDefault="00097513" w:rsidP="00097513">
      <w:pPr>
        <w:suppressAutoHyphens/>
        <w:spacing w:line="288" w:lineRule="auto"/>
        <w:rPr>
          <w:rFonts w:ascii="Calibri" w:hAnsi="Calibri"/>
          <w:sz w:val="22"/>
          <w:szCs w:val="22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>Potwierdzam przyjęcie niniejszego zamówienia: ………………….., ……………………………………</w:t>
      </w:r>
      <w:r>
        <w:rPr>
          <w:rFonts w:ascii="Calibri" w:hAnsi="Calibri"/>
          <w:sz w:val="22"/>
          <w:szCs w:val="22"/>
          <w:lang w:eastAsia="ar-SA"/>
        </w:rPr>
        <w:t>…………..</w:t>
      </w:r>
      <w:r w:rsidRPr="001105AC">
        <w:rPr>
          <w:rFonts w:ascii="Calibri" w:hAnsi="Calibri"/>
          <w:sz w:val="22"/>
          <w:szCs w:val="22"/>
          <w:lang w:eastAsia="ar-SA"/>
        </w:rPr>
        <w:t>..</w:t>
      </w:r>
    </w:p>
    <w:p w14:paraId="631F889E" w14:textId="77777777" w:rsidR="00097513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7C5D2C">
        <w:rPr>
          <w:rFonts w:ascii="Calibri" w:hAnsi="Calibri"/>
          <w:lang w:eastAsia="ar-SA"/>
        </w:rPr>
        <w:t xml:space="preserve">    </w:t>
      </w:r>
      <w:r>
        <w:rPr>
          <w:rFonts w:ascii="Calibri" w:hAnsi="Calibri"/>
          <w:lang w:eastAsia="ar-SA"/>
        </w:rPr>
        <w:t xml:space="preserve">   </w:t>
      </w:r>
      <w:r w:rsidRPr="007C5D2C">
        <w:rPr>
          <w:rFonts w:ascii="Calibri" w:hAnsi="Calibri"/>
          <w:lang w:eastAsia="ar-SA"/>
        </w:rPr>
        <w:t xml:space="preserve">  (data)</w:t>
      </w:r>
      <w:r w:rsidRPr="007C5D2C">
        <w:rPr>
          <w:rFonts w:ascii="Calibri" w:hAnsi="Calibri"/>
          <w:lang w:eastAsia="ar-SA"/>
        </w:rPr>
        <w:tab/>
      </w:r>
      <w:r w:rsidRPr="007C5D2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 xml:space="preserve">    </w:t>
      </w:r>
      <w:r w:rsidRPr="007C5D2C">
        <w:rPr>
          <w:rFonts w:ascii="Calibri" w:hAnsi="Calibri"/>
          <w:lang w:eastAsia="ar-SA"/>
        </w:rPr>
        <w:t>(podpis)</w:t>
      </w:r>
    </w:p>
    <w:p w14:paraId="4BC8F229" w14:textId="77777777" w:rsidR="00097513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</w:p>
    <w:p w14:paraId="76FEE3C9" w14:textId="77777777" w:rsidR="00097513" w:rsidRPr="007863B4" w:rsidRDefault="00097513" w:rsidP="00097513">
      <w:pPr>
        <w:widowControl w:val="0"/>
        <w:tabs>
          <w:tab w:val="left" w:pos="553"/>
        </w:tabs>
        <w:suppressAutoHyphens/>
        <w:autoSpaceDN w:val="0"/>
        <w:adjustRightInd w:val="0"/>
        <w:spacing w:line="276" w:lineRule="auto"/>
        <w:ind w:left="426"/>
        <w:jc w:val="both"/>
        <w:textAlignment w:val="baseline"/>
        <w:rPr>
          <w:rFonts w:ascii="Calibri" w:hAnsi="Calibri" w:cs="Calibri"/>
        </w:rPr>
      </w:pPr>
    </w:p>
    <w:p w14:paraId="0745D2A2" w14:textId="77777777" w:rsidR="005F5F07" w:rsidRDefault="005F5F07"/>
    <w:sectPr w:rsidR="005F5F07" w:rsidSect="00F9054E">
      <w:footerReference w:type="default" r:id="rId9"/>
      <w:pgSz w:w="11906" w:h="16838"/>
      <w:pgMar w:top="567" w:right="851" w:bottom="2410" w:left="851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0FFEB" w14:textId="77777777" w:rsidR="00EB1D34" w:rsidRDefault="00EB1D34">
      <w:r>
        <w:separator/>
      </w:r>
    </w:p>
  </w:endnote>
  <w:endnote w:type="continuationSeparator" w:id="0">
    <w:p w14:paraId="4761D71E" w14:textId="77777777" w:rsidR="00EB1D34" w:rsidRDefault="00EB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EF81" w14:textId="77777777" w:rsidR="00F9054E" w:rsidRDefault="00F9054E" w:rsidP="00F9054E">
    <w:pPr>
      <w:jc w:val="both"/>
    </w:pPr>
    <w:r>
      <w:rPr>
        <w:rFonts w:cs="Calibri"/>
        <w:noProof/>
        <w:sz w:val="16"/>
        <w:szCs w:val="16"/>
      </w:rPr>
      <w:drawing>
        <wp:inline distT="0" distB="0" distL="0" distR="0" wp14:anchorId="18C3F4BE" wp14:editId="3090DE70">
          <wp:extent cx="5941060" cy="550650"/>
          <wp:effectExtent l="0" t="0" r="2540" b="1905"/>
          <wp:docPr id="2131869117" name="Obraz 2131869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550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E8C7B3" w14:textId="5C0725EA" w:rsidR="00EB1D34" w:rsidRPr="00D26B15" w:rsidRDefault="00F9054E">
    <w:pPr>
      <w:pStyle w:val="Stopka"/>
      <w:rPr>
        <w:rFonts w:ascii="Calibri" w:hAnsi="Calibri" w:cs="Calibri"/>
        <w:sz w:val="16"/>
        <w:szCs w:val="16"/>
      </w:rPr>
    </w:pPr>
    <w:r w:rsidRPr="009D1D31">
      <w:rPr>
        <w:rFonts w:cs="Calibri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946746D" wp14:editId="3EED3B16">
              <wp:simplePos x="0" y="0"/>
              <wp:positionH relativeFrom="column">
                <wp:posOffset>0</wp:posOffset>
              </wp:positionH>
              <wp:positionV relativeFrom="paragraph">
                <wp:posOffset>45085</wp:posOffset>
              </wp:positionV>
              <wp:extent cx="6217284" cy="739139"/>
              <wp:effectExtent l="0" t="0" r="0" b="444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7284" cy="7391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773CD" w14:textId="77777777" w:rsidR="00F9054E" w:rsidRPr="00706293" w:rsidRDefault="00F9054E" w:rsidP="00F9054E">
                          <w:pPr>
                            <w:jc w:val="center"/>
                            <w:rPr>
                              <w:rFonts w:cs="Calibri"/>
                              <w:sz w:val="16"/>
                              <w:szCs w:val="16"/>
                            </w:rPr>
                          </w:pP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„Opracowanie nowej kompozycji biopreparatu dezaktywującego </w:t>
                          </w:r>
                          <w:proofErr w:type="spellStart"/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mykotoksyny</w:t>
                          </w:r>
                          <w:proofErr w:type="spellEnd"/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” nr FENG.01.01-IP.01-A0WG/25</w:t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współfinansowanego przez Unię Europejską z Europejskiego Funduszu Rozwoju Regionalnego </w:t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w ramach Programu Fundusze Europejskie dla Nowoczesnej Gospodarki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6746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3.55pt;width:489.55pt;height:5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" stroked="f">
              <v:textbox>
                <w:txbxContent>
                  <w:p w14:paraId="67D773CD" w14:textId="77777777" w:rsidR="00F9054E" w:rsidRPr="00706293" w:rsidRDefault="00F9054E" w:rsidP="00F9054E">
                    <w:pPr>
                      <w:jc w:val="center"/>
                      <w:rPr>
                        <w:rFonts w:cs="Calibri"/>
                        <w:sz w:val="16"/>
                        <w:szCs w:val="16"/>
                      </w:rPr>
                    </w:pPr>
                    <w:r w:rsidRPr="00127E25">
                      <w:rPr>
                        <w:rFonts w:cs="Calibri"/>
                        <w:sz w:val="16"/>
                        <w:szCs w:val="16"/>
                      </w:rPr>
                      <w:t xml:space="preserve">„Opracowanie nowej kompozycji biopreparatu dezaktywującego </w:t>
                    </w:r>
                    <w:proofErr w:type="spellStart"/>
                    <w:r w:rsidRPr="00127E25">
                      <w:rPr>
                        <w:rFonts w:cs="Calibri"/>
                        <w:sz w:val="16"/>
                        <w:szCs w:val="16"/>
                      </w:rPr>
                      <w:t>mykotoksyny</w:t>
                    </w:r>
                    <w:proofErr w:type="spellEnd"/>
                    <w:r w:rsidRPr="00127E25">
                      <w:rPr>
                        <w:rFonts w:cs="Calibri"/>
                        <w:sz w:val="16"/>
                        <w:szCs w:val="16"/>
                      </w:rPr>
                      <w:t>” nr FENG.01.01-IP.01-A0WG/25</w:t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</w:t>
                    </w:r>
                    <w:r w:rsidRPr="00127E25">
                      <w:rPr>
                        <w:rFonts w:cs="Calibri"/>
                        <w:sz w:val="16"/>
                        <w:szCs w:val="16"/>
                      </w:rPr>
                      <w:t xml:space="preserve"> współfinansowanego przez Unię Europejską z Europejskiego Funduszu Rozwoju Regionalnego </w:t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</w:t>
                    </w:r>
                    <w:r w:rsidRPr="00127E25">
                      <w:rPr>
                        <w:rFonts w:cs="Calibri"/>
                        <w:sz w:val="16"/>
                        <w:szCs w:val="16"/>
                      </w:rPr>
                      <w:t>w ramach Programu Fundusze Europejskie dla Nowoczesnej Gospodarki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D882" w14:textId="77777777" w:rsidR="00EB1D34" w:rsidRDefault="00EB1D34">
      <w:r>
        <w:separator/>
      </w:r>
    </w:p>
  </w:footnote>
  <w:footnote w:type="continuationSeparator" w:id="0">
    <w:p w14:paraId="3E072BB0" w14:textId="77777777" w:rsidR="00EB1D34" w:rsidRDefault="00EB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6755"/>
    <w:multiLevelType w:val="multilevel"/>
    <w:tmpl w:val="D8A82354"/>
    <w:lvl w:ilvl="0">
      <w:start w:val="6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875"/>
      <w:numFmt w:val="decimal"/>
      <w:lvlText w:val="%1-%2"/>
      <w:lvlJc w:val="left"/>
      <w:pPr>
        <w:ind w:left="1326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4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84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8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52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62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368" w:hanging="1440"/>
      </w:pPr>
      <w:rPr>
        <w:rFonts w:hint="default"/>
      </w:rPr>
    </w:lvl>
  </w:abstractNum>
  <w:abstractNum w:abstractNumId="1" w15:restartNumberingAfterBreak="0">
    <w:nsid w:val="1CCF614A"/>
    <w:multiLevelType w:val="hybridMultilevel"/>
    <w:tmpl w:val="3B7A0870"/>
    <w:lvl w:ilvl="0" w:tplc="0F6C18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B5A91"/>
    <w:multiLevelType w:val="hybridMultilevel"/>
    <w:tmpl w:val="6722088A"/>
    <w:lvl w:ilvl="0" w:tplc="0142AA6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6F44374"/>
    <w:multiLevelType w:val="hybridMultilevel"/>
    <w:tmpl w:val="E28C92F4"/>
    <w:lvl w:ilvl="0" w:tplc="684E035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13"/>
    <w:rsid w:val="00097513"/>
    <w:rsid w:val="002D558D"/>
    <w:rsid w:val="004F25FD"/>
    <w:rsid w:val="005F5F07"/>
    <w:rsid w:val="008A6A8D"/>
    <w:rsid w:val="008B454F"/>
    <w:rsid w:val="00A613F0"/>
    <w:rsid w:val="00AA6469"/>
    <w:rsid w:val="00BC6FEA"/>
    <w:rsid w:val="00C474FF"/>
    <w:rsid w:val="00D627DC"/>
    <w:rsid w:val="00EB1D34"/>
    <w:rsid w:val="00EE175E"/>
    <w:rsid w:val="00F77C87"/>
    <w:rsid w:val="00F9054E"/>
    <w:rsid w:val="00FE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228A8"/>
  <w15:chartTrackingRefBased/>
  <w15:docId w15:val="{BF8221A4-2383-42F4-9E5A-9748C93F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5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9751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97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5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097513"/>
    <w:rPr>
      <w:b/>
      <w:bCs/>
    </w:rPr>
  </w:style>
  <w:style w:type="character" w:customStyle="1" w:styleId="elementtoproof">
    <w:name w:val="elementtoproof"/>
    <w:basedOn w:val="Domylnaczcionkaakapitu"/>
    <w:rsid w:val="00097513"/>
  </w:style>
  <w:style w:type="character" w:styleId="Odwoaniedokomentarza">
    <w:name w:val="annotation reference"/>
    <w:basedOn w:val="Domylnaczcionkaakapitu"/>
    <w:uiPriority w:val="99"/>
    <w:semiHidden/>
    <w:unhideWhenUsed/>
    <w:rsid w:val="00BC6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6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6F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F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6F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6FE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0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054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ue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y@ue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2</cp:revision>
  <dcterms:created xsi:type="dcterms:W3CDTF">2026-04-30T11:18:00Z</dcterms:created>
  <dcterms:modified xsi:type="dcterms:W3CDTF">2026-04-30T11:18:00Z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7260e24e-fcfb-4f7b-994d-f8aa8ed6f662</vt:lpwstr>
  </property>
</Properties>
</file>